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73" w:type="dxa"/>
        <w:tblInd w:w="562" w:type="dxa"/>
        <w:tblLayout w:type="fixed"/>
        <w:tblLook w:val="04A0" w:firstRow="1" w:lastRow="0" w:firstColumn="1" w:lastColumn="0" w:noHBand="0" w:noVBand="1"/>
      </w:tblPr>
      <w:tblGrid>
        <w:gridCol w:w="677"/>
        <w:gridCol w:w="32"/>
        <w:gridCol w:w="3402"/>
        <w:gridCol w:w="709"/>
        <w:gridCol w:w="850"/>
        <w:gridCol w:w="426"/>
        <w:gridCol w:w="75"/>
        <w:gridCol w:w="775"/>
        <w:gridCol w:w="1985"/>
        <w:gridCol w:w="1842"/>
      </w:tblGrid>
      <w:tr w:rsidR="00E36682" w:rsidRPr="00BA2928" w:rsidTr="00D60089">
        <w:trPr>
          <w:trHeight w:val="507"/>
        </w:trPr>
        <w:tc>
          <w:tcPr>
            <w:tcW w:w="107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DE6B5D" w:rsidRPr="00BA2928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  <w:t>Требования к качеству, техническим характеристикам товара, работы, услуги, к функциональным характеристикам товара, к размерам, упаковке.</w:t>
            </w:r>
          </w:p>
        </w:tc>
      </w:tr>
      <w:tr w:rsidR="00E36682" w:rsidRPr="00BA2928" w:rsidTr="00CF76BD">
        <w:trPr>
          <w:trHeight w:val="795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BA2928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BA2928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Наименование  лота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BA2928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Кол-во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BA2928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Ед. изм.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BA2928" w:rsidRDefault="00DE6B5D" w:rsidP="00AD39A2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Цена за ед.</w:t>
            </w: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br/>
              <w:t>без НДС</w:t>
            </w:r>
            <w:r w:rsidR="00AD39A2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 руб.</w:t>
            </w: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BA2928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ГОСТ/ ТУ Технические характеристики товара</w:t>
            </w:r>
            <w:r w:rsidR="00D60089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; комплектация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BA2928" w:rsidRDefault="008530C8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Визуализация</w:t>
            </w:r>
          </w:p>
        </w:tc>
      </w:tr>
      <w:tr w:rsidR="00E36682" w:rsidRPr="00BA2928" w:rsidTr="00CF76BD">
        <w:trPr>
          <w:trHeight w:val="397"/>
        </w:trPr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CF76BD" w:rsidRDefault="00DE6B5D" w:rsidP="00DE6B5D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CF76BD">
              <w:rPr>
                <w:rFonts w:ascii="Montserrat" w:hAnsi="Montserrat"/>
                <w:sz w:val="20"/>
                <w:szCs w:val="20"/>
              </w:rPr>
              <w:t>1</w:t>
            </w:r>
            <w:r w:rsidR="00102F00" w:rsidRPr="00CF76BD">
              <w:rPr>
                <w:rFonts w:ascii="Montserrat" w:hAnsi="Montserrat"/>
                <w:sz w:val="20"/>
                <w:szCs w:val="20"/>
              </w:rPr>
              <w:t>.1.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6B5D" w:rsidRPr="00CF76BD" w:rsidRDefault="00B42DA4" w:rsidP="00A7723A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CF76BD">
              <w:rPr>
                <w:rFonts w:ascii="Montserrat" w:hAnsi="Montserrat"/>
                <w:sz w:val="20"/>
                <w:szCs w:val="20"/>
              </w:rPr>
              <w:t>Офисное кресло "Бюрократ" компьютерное CH-607/BLACK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B5D" w:rsidRPr="00EB7E29" w:rsidRDefault="008530C8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B5D" w:rsidRPr="00BA2928" w:rsidRDefault="00BA2928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proofErr w:type="spellStart"/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val="en-US" w:eastAsia="ru-RU"/>
              </w:rPr>
              <w:t>шт</w:t>
            </w:r>
            <w:proofErr w:type="spellEnd"/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B5D" w:rsidRPr="00BA2928" w:rsidRDefault="008530C8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8530C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6</w:t>
            </w:r>
            <w:r w:rsidR="00B42DA4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 </w:t>
            </w:r>
            <w:r w:rsidRPr="008530C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703,75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42DA4" w:rsidRPr="00B42DA4" w:rsidRDefault="00B42DA4" w:rsidP="00B42DA4">
            <w:pPr>
              <w:shd w:val="clear" w:color="auto" w:fill="FFFFFF"/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Макс. нагрузка</w:t>
            </w:r>
            <w:r w:rsidRPr="00B42DA4">
              <w:rPr>
                <w:rFonts w:ascii="Montserrat" w:hAnsi="Montserrat"/>
                <w:sz w:val="20"/>
                <w:szCs w:val="20"/>
              </w:rPr>
              <w:t xml:space="preserve"> кг 120.0;</w:t>
            </w:r>
          </w:p>
          <w:p w:rsidR="00B42DA4" w:rsidRDefault="00B42DA4" w:rsidP="00B42DA4">
            <w:pPr>
              <w:shd w:val="clear" w:color="auto" w:fill="FFFFFF"/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B42DA4">
              <w:rPr>
                <w:rFonts w:ascii="Montserrat" w:hAnsi="Montserrat"/>
                <w:sz w:val="20"/>
                <w:szCs w:val="20"/>
              </w:rPr>
              <w:t xml:space="preserve">Материал </w:t>
            </w:r>
            <w:proofErr w:type="gramStart"/>
            <w:r w:rsidRPr="00B42DA4">
              <w:rPr>
                <w:rFonts w:ascii="Montserrat" w:hAnsi="Montserrat"/>
                <w:sz w:val="20"/>
                <w:szCs w:val="20"/>
              </w:rPr>
              <w:t>обивки</w:t>
            </w:r>
            <w:r>
              <w:rPr>
                <w:rFonts w:ascii="Montserrat" w:hAnsi="Montserrat"/>
                <w:sz w:val="20"/>
                <w:szCs w:val="20"/>
              </w:rPr>
              <w:t xml:space="preserve">:  </w:t>
            </w:r>
            <w:r w:rsidR="00CF76BD">
              <w:rPr>
                <w:rFonts w:ascii="Montserrat" w:hAnsi="Montserrat"/>
                <w:sz w:val="20"/>
                <w:szCs w:val="20"/>
              </w:rPr>
              <w:t>с</w:t>
            </w:r>
            <w:r w:rsidRPr="00B42DA4">
              <w:rPr>
                <w:rFonts w:ascii="Montserrat" w:hAnsi="Montserrat"/>
                <w:sz w:val="20"/>
                <w:szCs w:val="20"/>
              </w:rPr>
              <w:t>етка</w:t>
            </w:r>
            <w:proofErr w:type="gramEnd"/>
            <w:r w:rsidRPr="00B42DA4">
              <w:rPr>
                <w:rFonts w:ascii="Montserrat" w:hAnsi="Montserrat"/>
                <w:sz w:val="20"/>
                <w:szCs w:val="20"/>
              </w:rPr>
              <w:t>, </w:t>
            </w:r>
            <w:proofErr w:type="spellStart"/>
            <w:r>
              <w:rPr>
                <w:rFonts w:ascii="Montserrat" w:hAnsi="Montserrat"/>
                <w:sz w:val="20"/>
                <w:szCs w:val="20"/>
              </w:rPr>
              <w:t>э</w:t>
            </w:r>
            <w:r w:rsidRPr="00B42DA4">
              <w:rPr>
                <w:rFonts w:ascii="Montserrat" w:hAnsi="Montserrat"/>
                <w:sz w:val="20"/>
                <w:szCs w:val="20"/>
              </w:rPr>
              <w:t>кокожа</w:t>
            </w:r>
            <w:proofErr w:type="spellEnd"/>
            <w:r w:rsidRPr="00B42DA4">
              <w:rPr>
                <w:rFonts w:ascii="Montserrat" w:hAnsi="Montserrat"/>
                <w:sz w:val="20"/>
                <w:szCs w:val="20"/>
              </w:rPr>
              <w:t>,</w:t>
            </w:r>
            <w:r w:rsidR="00CF76BD">
              <w:rPr>
                <w:rFonts w:ascii="Montserrat" w:hAnsi="Montserrat"/>
                <w:sz w:val="20"/>
                <w:szCs w:val="20"/>
              </w:rPr>
              <w:t xml:space="preserve"> </w:t>
            </w:r>
            <w:bookmarkStart w:id="0" w:name="_GoBack"/>
            <w:bookmarkEnd w:id="0"/>
            <w:r>
              <w:rPr>
                <w:rFonts w:ascii="Montserrat" w:hAnsi="Montserrat"/>
                <w:sz w:val="20"/>
                <w:szCs w:val="20"/>
              </w:rPr>
              <w:t>ткань.</w:t>
            </w:r>
          </w:p>
          <w:p w:rsidR="00B42DA4" w:rsidRPr="00B42DA4" w:rsidRDefault="00B42DA4" w:rsidP="00B42DA4">
            <w:pPr>
              <w:shd w:val="clear" w:color="auto" w:fill="FFFFFF"/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Цвет черный.</w:t>
            </w:r>
          </w:p>
          <w:p w:rsidR="00B42DA4" w:rsidRPr="00B42DA4" w:rsidRDefault="00B42DA4" w:rsidP="00B42DA4">
            <w:pPr>
              <w:shd w:val="clear" w:color="auto" w:fill="FFFFFF"/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</w:p>
          <w:p w:rsidR="00D60089" w:rsidRPr="00B42DA4" w:rsidRDefault="00D60089" w:rsidP="002D23DA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B5D" w:rsidRPr="00BA2928" w:rsidRDefault="008530C8" w:rsidP="00BA2928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3923DC1" wp14:editId="4C580834">
                  <wp:extent cx="1380226" cy="1678804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6"/>
                          <a:srcRect l="34416" t="17302" r="34651" b="15808"/>
                          <a:stretch/>
                        </pic:blipFill>
                        <pic:spPr bwMode="auto">
                          <a:xfrm>
                            <a:off x="0" y="0"/>
                            <a:ext cx="1387700" cy="16878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36682" w:rsidRPr="00BA2928" w:rsidTr="00D60089">
        <w:trPr>
          <w:trHeight w:val="490"/>
        </w:trPr>
        <w:tc>
          <w:tcPr>
            <w:tcW w:w="107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</w:pPr>
            <w:r w:rsidRPr="00BA2928">
              <w:rPr>
                <w:sz w:val="20"/>
                <w:szCs w:val="20"/>
              </w:rPr>
              <w:tab/>
            </w:r>
            <w:r w:rsidRPr="00BA2928"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  <w:t>Условия отгрузки товара</w:t>
            </w:r>
          </w:p>
        </w:tc>
      </w:tr>
      <w:tr w:rsidR="00E36682" w:rsidRPr="00BA2928" w:rsidTr="00D60089">
        <w:trPr>
          <w:trHeight w:val="490"/>
        </w:trPr>
        <w:tc>
          <w:tcPr>
            <w:tcW w:w="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549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Дата к которой товар/услуга должен быть доставлен/выполнена</w:t>
            </w:r>
          </w:p>
        </w:tc>
        <w:tc>
          <w:tcPr>
            <w:tcW w:w="46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F8321E" w:rsidP="00E65CC5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В течение </w:t>
            </w:r>
            <w:r w:rsidR="008530C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2</w:t>
            </w:r>
            <w:r w:rsidR="00E65CC5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0</w:t>
            </w: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 календарных дней после подписания договора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E36682" w:rsidRPr="00BA2928" w:rsidTr="00D60089">
        <w:trPr>
          <w:trHeight w:val="596"/>
        </w:trPr>
        <w:tc>
          <w:tcPr>
            <w:tcW w:w="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549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Адрес места поставки</w:t>
            </w:r>
          </w:p>
        </w:tc>
        <w:tc>
          <w:tcPr>
            <w:tcW w:w="46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E65CC5" w:rsidP="00E65CC5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РТ, г. Набережные Челны, Производственный проезд, 45</w:t>
            </w:r>
          </w:p>
        </w:tc>
      </w:tr>
      <w:tr w:rsidR="00E36682" w:rsidRPr="00BA2928" w:rsidTr="00106268">
        <w:trPr>
          <w:trHeight w:val="608"/>
        </w:trPr>
        <w:tc>
          <w:tcPr>
            <w:tcW w:w="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549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Условия поставки</w:t>
            </w:r>
          </w:p>
        </w:tc>
        <w:tc>
          <w:tcPr>
            <w:tcW w:w="46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E65CC5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До склада Покупателя</w:t>
            </w:r>
          </w:p>
        </w:tc>
      </w:tr>
      <w:tr w:rsidR="00E36682" w:rsidRPr="00BA2928" w:rsidTr="005B0DF3">
        <w:trPr>
          <w:trHeight w:val="729"/>
        </w:trPr>
        <w:tc>
          <w:tcPr>
            <w:tcW w:w="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2.4.</w:t>
            </w:r>
          </w:p>
        </w:tc>
        <w:tc>
          <w:tcPr>
            <w:tcW w:w="549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Цена товара устанавливается с учетом доставки </w:t>
            </w:r>
            <w:r w:rsidR="003778AF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да/нет</w:t>
            </w:r>
          </w:p>
        </w:tc>
        <w:tc>
          <w:tcPr>
            <w:tcW w:w="46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0C8" w:rsidRPr="00BA2928" w:rsidRDefault="00E65CC5" w:rsidP="008530C8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Цена товара устанавливается с учетом доставки</w:t>
            </w:r>
          </w:p>
          <w:p w:rsidR="009333D1" w:rsidRPr="00BA2928" w:rsidRDefault="009333D1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</w:p>
        </w:tc>
      </w:tr>
      <w:tr w:rsidR="00E36682" w:rsidRPr="00BA2928" w:rsidTr="003778AF">
        <w:trPr>
          <w:trHeight w:val="427"/>
        </w:trPr>
        <w:tc>
          <w:tcPr>
            <w:tcW w:w="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2.5.</w:t>
            </w:r>
          </w:p>
        </w:tc>
        <w:tc>
          <w:tcPr>
            <w:tcW w:w="549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221D31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Требования к монтажу и наладке</w:t>
            </w:r>
          </w:p>
        </w:tc>
        <w:tc>
          <w:tcPr>
            <w:tcW w:w="46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8530C8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56B3C" w:rsidRPr="00BA2928" w:rsidTr="00D60089">
        <w:trPr>
          <w:trHeight w:val="398"/>
        </w:trPr>
        <w:tc>
          <w:tcPr>
            <w:tcW w:w="107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</w:tcPr>
          <w:p w:rsidR="00756B3C" w:rsidRPr="00BA2928" w:rsidRDefault="00756B3C" w:rsidP="007E4778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  <w:t xml:space="preserve">Требования к </w:t>
            </w:r>
            <w:r w:rsidR="007E4778" w:rsidRPr="00BA2928"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  <w:t>Поставщику</w:t>
            </w:r>
          </w:p>
        </w:tc>
      </w:tr>
      <w:tr w:rsidR="00E36682" w:rsidRPr="00BA2928" w:rsidTr="00271E9C">
        <w:trPr>
          <w:trHeight w:val="524"/>
        </w:trPr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0A29EA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3</w:t>
            </w:r>
            <w:r w:rsidR="007E4778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.1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38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F7704F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Требование (заверения) о том, товар должен быть новым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1296" w:rsidRPr="00BA2928" w:rsidRDefault="00E65CC5" w:rsidP="00F7704F">
            <w:pPr>
              <w:spacing w:after="0" w:line="240" w:lineRule="auto"/>
              <w:jc w:val="both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Товар должен быть новым</w:t>
            </w:r>
          </w:p>
        </w:tc>
      </w:tr>
      <w:tr w:rsidR="00E36682" w:rsidRPr="00BA2928" w:rsidTr="009F41BB">
        <w:trPr>
          <w:trHeight w:val="511"/>
        </w:trPr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0A29EA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3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.2.</w:t>
            </w:r>
          </w:p>
        </w:tc>
        <w:tc>
          <w:tcPr>
            <w:tcW w:w="538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4B1D10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Требования к гарантийному сроку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E65CC5" w:rsidP="00EB7E29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 xml:space="preserve">Гарантия на товар </w:t>
            </w:r>
            <w:r w:rsidR="00EB7E29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обязательна</w:t>
            </w:r>
          </w:p>
        </w:tc>
      </w:tr>
      <w:tr w:rsidR="00E36682" w:rsidRPr="00BA2928" w:rsidTr="00D60089">
        <w:trPr>
          <w:trHeight w:val="462"/>
        </w:trPr>
        <w:tc>
          <w:tcPr>
            <w:tcW w:w="107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  <w:t>Обязательные документы от Поставщика</w:t>
            </w:r>
          </w:p>
        </w:tc>
      </w:tr>
      <w:tr w:rsidR="00E36682" w:rsidRPr="00BA2928" w:rsidTr="009F41BB">
        <w:trPr>
          <w:trHeight w:val="636"/>
        </w:trPr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0A29EA" w:rsidP="0019781B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4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</w:t>
            </w:r>
            <w:r w:rsidR="0019781B" w:rsidRPr="00BA2928">
              <w:rPr>
                <w:rFonts w:ascii="Montserrat" w:eastAsia="Times New Roman" w:hAnsi="Montserrat" w:cs="Times New Roman"/>
                <w:sz w:val="20"/>
                <w:szCs w:val="20"/>
                <w:lang w:val="en-US" w:eastAsia="ru-RU"/>
              </w:rPr>
              <w:t>1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38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Наличие лицензий, сертификатов, допусков (указать какие)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EB7E29" w:rsidP="00E65CC5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36682" w:rsidRPr="00BA2928" w:rsidTr="009F41BB">
        <w:trPr>
          <w:trHeight w:val="486"/>
        </w:trPr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0A29EA" w:rsidP="0019781B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4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</w:t>
            </w:r>
            <w:r w:rsidR="0019781B" w:rsidRPr="00BA2928">
              <w:rPr>
                <w:rFonts w:ascii="Montserrat" w:eastAsia="Times New Roman" w:hAnsi="Montserrat" w:cs="Times New Roman"/>
                <w:sz w:val="20"/>
                <w:szCs w:val="20"/>
                <w:lang w:val="en-US" w:eastAsia="ru-RU"/>
              </w:rPr>
              <w:t>2</w:t>
            </w:r>
            <w:r w:rsidR="0019781B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38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Указать дополнительные требования (если имеются)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E65CC5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36682" w:rsidRPr="00BA2928" w:rsidTr="00D60089">
        <w:trPr>
          <w:trHeight w:val="474"/>
        </w:trPr>
        <w:tc>
          <w:tcPr>
            <w:tcW w:w="107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:rsidR="00851296" w:rsidRPr="00BA2928" w:rsidRDefault="00851296" w:rsidP="00851296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b/>
                <w:bCs/>
                <w:sz w:val="20"/>
                <w:szCs w:val="20"/>
                <w:lang w:eastAsia="ru-RU"/>
              </w:rPr>
              <w:t>Инициатор закупки</w:t>
            </w:r>
          </w:p>
        </w:tc>
      </w:tr>
      <w:tr w:rsidR="00E36682" w:rsidRPr="00BA2928" w:rsidTr="009F41BB">
        <w:trPr>
          <w:trHeight w:val="411"/>
        </w:trPr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0A29EA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5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.1.</w:t>
            </w:r>
          </w:p>
        </w:tc>
        <w:tc>
          <w:tcPr>
            <w:tcW w:w="538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Контактное лицо (Ф.И.О., должность)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F06719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</w:p>
        </w:tc>
      </w:tr>
      <w:tr w:rsidR="00E36682" w:rsidRPr="00BA2928" w:rsidTr="009F41BB">
        <w:trPr>
          <w:trHeight w:val="387"/>
        </w:trPr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0A29EA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5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.2.</w:t>
            </w:r>
          </w:p>
        </w:tc>
        <w:tc>
          <w:tcPr>
            <w:tcW w:w="538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Контактный телефон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271E9C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val="en-US"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 </w:t>
            </w:r>
            <w:r w:rsidR="00E65CC5" w:rsidRPr="00BA2928">
              <w:rPr>
                <w:rFonts w:ascii="Montserrat" w:eastAsia="Times New Roman" w:hAnsi="Montserrat" w:cs="Times New Roman"/>
                <w:sz w:val="20"/>
                <w:szCs w:val="20"/>
                <w:lang w:val="en-US" w:eastAsia="ru-RU"/>
              </w:rPr>
              <w:t>+7(8552) 53-48-42</w:t>
            </w:r>
          </w:p>
        </w:tc>
      </w:tr>
      <w:tr w:rsidR="00E36682" w:rsidRPr="00BA2928" w:rsidTr="009F41BB">
        <w:trPr>
          <w:trHeight w:val="436"/>
        </w:trPr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296" w:rsidRPr="00BA2928" w:rsidRDefault="000A29EA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5</w:t>
            </w:r>
            <w:r w:rsidR="00851296"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.3.</w:t>
            </w:r>
          </w:p>
        </w:tc>
        <w:tc>
          <w:tcPr>
            <w:tcW w:w="538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851296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Контактный e-</w:t>
            </w:r>
            <w:proofErr w:type="spellStart"/>
            <w:r w:rsidRPr="00BA2928">
              <w:rPr>
                <w:rFonts w:ascii="Montserrat" w:eastAsia="Times New Roman" w:hAnsi="Montserrat" w:cs="Times New Roman"/>
                <w:sz w:val="20"/>
                <w:szCs w:val="20"/>
                <w:lang w:eastAsia="ru-RU"/>
              </w:rPr>
              <w:t>mail</w:t>
            </w:r>
            <w:proofErr w:type="spellEnd"/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1296" w:rsidRPr="00BA2928" w:rsidRDefault="00E65CC5" w:rsidP="00851296">
            <w:pPr>
              <w:spacing w:after="0" w:line="240" w:lineRule="auto"/>
              <w:rPr>
                <w:rFonts w:ascii="Montserrat" w:eastAsia="Times New Roman" w:hAnsi="Montserrat" w:cs="Times New Roman"/>
                <w:sz w:val="20"/>
                <w:szCs w:val="20"/>
                <w:u w:val="single"/>
                <w:lang w:val="en-US" w:eastAsia="ru-RU"/>
              </w:rPr>
            </w:pPr>
            <w:r w:rsidRPr="00BA2928">
              <w:rPr>
                <w:rFonts w:ascii="Montserrat" w:eastAsia="Times New Roman" w:hAnsi="Montserrat" w:cs="Times New Roman"/>
                <w:sz w:val="20"/>
                <w:szCs w:val="20"/>
                <w:u w:val="single"/>
                <w:lang w:val="en-US" w:eastAsia="ru-RU"/>
              </w:rPr>
              <w:t>tender@kipmaster.ru</w:t>
            </w:r>
          </w:p>
        </w:tc>
      </w:tr>
    </w:tbl>
    <w:p w:rsidR="002D23DA" w:rsidRPr="00E36682" w:rsidRDefault="002D23DA" w:rsidP="002D23DA">
      <w:pPr>
        <w:ind w:firstLine="708"/>
      </w:pPr>
      <w:r w:rsidRPr="00E36682">
        <w:rPr>
          <w:rFonts w:ascii="Montserrat" w:eastAsia="Times New Roman" w:hAnsi="Montserrat" w:cs="Times New Roman"/>
          <w:lang w:eastAsia="ru-RU"/>
        </w:rPr>
        <w:t>Согласовано</w:t>
      </w:r>
      <w:r w:rsidRPr="00E36682">
        <w:t>:</w:t>
      </w:r>
    </w:p>
    <w:p w:rsidR="00D60089" w:rsidRDefault="00EB7E29" w:rsidP="002D23DA">
      <w:pPr>
        <w:spacing w:after="0"/>
        <w:ind w:firstLine="708"/>
        <w:jc w:val="both"/>
        <w:rPr>
          <w:rFonts w:ascii="Montserrat" w:eastAsia="Times New Roman" w:hAnsi="Montserrat" w:cs="Times New Roman"/>
          <w:lang w:eastAsia="ru-RU"/>
        </w:rPr>
      </w:pPr>
      <w:r>
        <w:rPr>
          <w:rFonts w:ascii="Montserrat" w:eastAsia="Times New Roman" w:hAnsi="Montserrat" w:cs="Times New Roman"/>
          <w:lang w:eastAsia="ru-RU"/>
        </w:rPr>
        <w:t>Зам. тех.</w:t>
      </w:r>
      <w:r w:rsidR="00D60089">
        <w:rPr>
          <w:rFonts w:ascii="Montserrat" w:eastAsia="Times New Roman" w:hAnsi="Montserrat" w:cs="Times New Roman"/>
          <w:lang w:eastAsia="ru-RU"/>
        </w:rPr>
        <w:t xml:space="preserve"> </w:t>
      </w:r>
      <w:r>
        <w:rPr>
          <w:rFonts w:ascii="Montserrat" w:eastAsia="Times New Roman" w:hAnsi="Montserrat" w:cs="Times New Roman"/>
          <w:lang w:eastAsia="ru-RU"/>
        </w:rPr>
        <w:t>д</w:t>
      </w:r>
      <w:r w:rsidR="00D60089">
        <w:rPr>
          <w:rFonts w:ascii="Montserrat" w:eastAsia="Times New Roman" w:hAnsi="Montserrat" w:cs="Times New Roman"/>
          <w:lang w:eastAsia="ru-RU"/>
        </w:rPr>
        <w:t>иректор</w:t>
      </w:r>
      <w:r>
        <w:rPr>
          <w:rFonts w:ascii="Montserrat" w:eastAsia="Times New Roman" w:hAnsi="Montserrat" w:cs="Times New Roman"/>
          <w:lang w:eastAsia="ru-RU"/>
        </w:rPr>
        <w:t xml:space="preserve">а по строительству </w:t>
      </w:r>
      <w:r>
        <w:rPr>
          <w:rFonts w:ascii="Montserrat" w:eastAsia="Times New Roman" w:hAnsi="Montserrat" w:cs="Times New Roman"/>
          <w:lang w:eastAsia="ru-RU"/>
        </w:rPr>
        <w:tab/>
      </w:r>
      <w:r>
        <w:rPr>
          <w:rFonts w:ascii="Montserrat" w:eastAsia="Times New Roman" w:hAnsi="Montserrat" w:cs="Times New Roman"/>
          <w:lang w:eastAsia="ru-RU"/>
        </w:rPr>
        <w:tab/>
      </w:r>
      <w:r w:rsidR="00D60089">
        <w:rPr>
          <w:rFonts w:ascii="Montserrat" w:eastAsia="Times New Roman" w:hAnsi="Montserrat" w:cs="Times New Roman"/>
          <w:lang w:eastAsia="ru-RU"/>
        </w:rPr>
        <w:tab/>
      </w:r>
      <w:r w:rsidR="00D60089">
        <w:rPr>
          <w:rFonts w:ascii="Montserrat" w:eastAsia="Times New Roman" w:hAnsi="Montserrat" w:cs="Times New Roman"/>
          <w:lang w:eastAsia="ru-RU"/>
        </w:rPr>
        <w:tab/>
      </w:r>
      <w:r w:rsidR="00D60089">
        <w:rPr>
          <w:rFonts w:ascii="Montserrat" w:eastAsia="Times New Roman" w:hAnsi="Montserrat" w:cs="Times New Roman"/>
          <w:lang w:eastAsia="ru-RU"/>
        </w:rPr>
        <w:tab/>
      </w:r>
      <w:r>
        <w:rPr>
          <w:rFonts w:ascii="Montserrat" w:eastAsia="Times New Roman" w:hAnsi="Montserrat" w:cs="Times New Roman"/>
          <w:lang w:eastAsia="ru-RU"/>
        </w:rPr>
        <w:t>Р.Р. Хамзин</w:t>
      </w:r>
    </w:p>
    <w:p w:rsidR="002D23DA" w:rsidRPr="00E36682" w:rsidRDefault="002D23DA" w:rsidP="00851296">
      <w:pPr>
        <w:tabs>
          <w:tab w:val="left" w:pos="1635"/>
        </w:tabs>
      </w:pPr>
    </w:p>
    <w:sectPr w:rsidR="002D23DA" w:rsidRPr="00E36682" w:rsidSect="002D23DA">
      <w:headerReference w:type="default" r:id="rId7"/>
      <w:pgSz w:w="11906" w:h="16838"/>
      <w:pgMar w:top="1134" w:right="1841" w:bottom="1134" w:left="14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6682" w:rsidRDefault="00E36682" w:rsidP="00E36682">
      <w:pPr>
        <w:spacing w:after="0" w:line="240" w:lineRule="auto"/>
      </w:pPr>
      <w:r>
        <w:separator/>
      </w:r>
    </w:p>
  </w:endnote>
  <w:endnote w:type="continuationSeparator" w:id="0">
    <w:p w:rsidR="00E36682" w:rsidRDefault="00E36682" w:rsidP="00E366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CC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6682" w:rsidRDefault="00E36682" w:rsidP="00E36682">
      <w:pPr>
        <w:spacing w:after="0" w:line="240" w:lineRule="auto"/>
      </w:pPr>
      <w:r>
        <w:separator/>
      </w:r>
    </w:p>
  </w:footnote>
  <w:footnote w:type="continuationSeparator" w:id="0">
    <w:p w:rsidR="00E36682" w:rsidRDefault="00E36682" w:rsidP="00E366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6682" w:rsidRPr="00CA2D07" w:rsidRDefault="00E36682" w:rsidP="00CA2D07">
    <w:pPr>
      <w:pStyle w:val="a3"/>
      <w:jc w:val="right"/>
      <w:rPr>
        <w:rFonts w:ascii="Montserrat" w:hAnsi="Montserrat"/>
      </w:rPr>
    </w:pPr>
    <w:r w:rsidRPr="00CA2D07">
      <w:rPr>
        <w:rFonts w:ascii="Montserrat" w:hAnsi="Montserrat"/>
      </w:rPr>
      <w:t>Приложение 1 к Извещению о закупке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9BE"/>
    <w:rsid w:val="000A29EA"/>
    <w:rsid w:val="00102F00"/>
    <w:rsid w:val="00106268"/>
    <w:rsid w:val="00124802"/>
    <w:rsid w:val="0019781B"/>
    <w:rsid w:val="00221D31"/>
    <w:rsid w:val="00265009"/>
    <w:rsid w:val="00271E9C"/>
    <w:rsid w:val="002D23DA"/>
    <w:rsid w:val="002E48F8"/>
    <w:rsid w:val="00301BF9"/>
    <w:rsid w:val="003778AF"/>
    <w:rsid w:val="003D4CC9"/>
    <w:rsid w:val="00452286"/>
    <w:rsid w:val="00457A79"/>
    <w:rsid w:val="004B1D10"/>
    <w:rsid w:val="004B62C9"/>
    <w:rsid w:val="004C63DA"/>
    <w:rsid w:val="004D4457"/>
    <w:rsid w:val="005B0DF3"/>
    <w:rsid w:val="005E0D46"/>
    <w:rsid w:val="006269E0"/>
    <w:rsid w:val="00652727"/>
    <w:rsid w:val="0067499A"/>
    <w:rsid w:val="00731B64"/>
    <w:rsid w:val="00756B3C"/>
    <w:rsid w:val="0078447B"/>
    <w:rsid w:val="007E4778"/>
    <w:rsid w:val="00851296"/>
    <w:rsid w:val="008530C8"/>
    <w:rsid w:val="008E29BE"/>
    <w:rsid w:val="009333D1"/>
    <w:rsid w:val="009A525B"/>
    <w:rsid w:val="009F41BB"/>
    <w:rsid w:val="00A01EAC"/>
    <w:rsid w:val="00A7046D"/>
    <w:rsid w:val="00A7723A"/>
    <w:rsid w:val="00AD39A2"/>
    <w:rsid w:val="00B42DA4"/>
    <w:rsid w:val="00BA2928"/>
    <w:rsid w:val="00CA2D07"/>
    <w:rsid w:val="00CC44EE"/>
    <w:rsid w:val="00CF76BD"/>
    <w:rsid w:val="00D60089"/>
    <w:rsid w:val="00DE6B5D"/>
    <w:rsid w:val="00E36682"/>
    <w:rsid w:val="00E65CC5"/>
    <w:rsid w:val="00EB7E29"/>
    <w:rsid w:val="00F06719"/>
    <w:rsid w:val="00F456F9"/>
    <w:rsid w:val="00F768CF"/>
    <w:rsid w:val="00F7704F"/>
    <w:rsid w:val="00F8321E"/>
    <w:rsid w:val="00FD3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E5E595"/>
  <w15:chartTrackingRefBased/>
  <w15:docId w15:val="{34C08619-5B04-4734-B166-532CC4A8F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66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36682"/>
  </w:style>
  <w:style w:type="paragraph" w:styleId="a5">
    <w:name w:val="footer"/>
    <w:basedOn w:val="a"/>
    <w:link w:val="a6"/>
    <w:uiPriority w:val="99"/>
    <w:unhideWhenUsed/>
    <w:rsid w:val="00E366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36682"/>
  </w:style>
  <w:style w:type="paragraph" w:styleId="a7">
    <w:name w:val="Balloon Text"/>
    <w:basedOn w:val="a"/>
    <w:link w:val="a8"/>
    <w:uiPriority w:val="99"/>
    <w:semiHidden/>
    <w:unhideWhenUsed/>
    <w:rsid w:val="00CA2D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A2D07"/>
    <w:rPr>
      <w:rFonts w:ascii="Segoe UI" w:hAnsi="Segoe UI" w:cs="Segoe UI"/>
      <w:sz w:val="18"/>
      <w:szCs w:val="18"/>
    </w:rPr>
  </w:style>
  <w:style w:type="character" w:customStyle="1" w:styleId="v7j">
    <w:name w:val="v7j"/>
    <w:basedOn w:val="a0"/>
    <w:rsid w:val="00B42D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472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6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1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4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Козырева Татьяна Александровна</dc:creator>
  <cp:keywords/>
  <dc:description/>
  <cp:lastModifiedBy>Козырева Татьяна Александровна</cp:lastModifiedBy>
  <cp:revision>47</cp:revision>
  <cp:lastPrinted>2024-01-18T11:28:00Z</cp:lastPrinted>
  <dcterms:created xsi:type="dcterms:W3CDTF">2022-10-25T13:34:00Z</dcterms:created>
  <dcterms:modified xsi:type="dcterms:W3CDTF">2024-01-18T11:41:00Z</dcterms:modified>
</cp:coreProperties>
</file>